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30702">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left"/>
        <w:textAlignment w:val="auto"/>
        <w:rPr>
          <w:rFonts w:hint="eastAsia"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rPr>
        <w:t>附件</w:t>
      </w:r>
      <w:r>
        <w:rPr>
          <w:rFonts w:hint="eastAsia" w:ascii="仿宋" w:hAnsi="仿宋" w:eastAsia="仿宋" w:cs="仿宋"/>
          <w:b/>
          <w:bCs/>
          <w:color w:val="000000"/>
          <w:sz w:val="32"/>
          <w:szCs w:val="32"/>
          <w:shd w:val="clear" w:color="auto" w:fill="FFFFFF"/>
          <w:lang w:val="en-US" w:eastAsia="zh-CN"/>
        </w:rPr>
        <w:t>3</w:t>
      </w:r>
      <w:bookmarkStart w:id="0" w:name="_GoBack"/>
      <w:bookmarkEnd w:id="0"/>
    </w:p>
    <w:p w14:paraId="36F15D7E">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center"/>
        <w:textAlignment w:val="auto"/>
        <w:rPr>
          <w:rStyle w:val="7"/>
          <w:rFonts w:hint="eastAsia" w:ascii="仿宋" w:hAnsi="仿宋" w:eastAsia="仿宋" w:cs="仿宋"/>
          <w:color w:val="000000"/>
          <w:sz w:val="32"/>
          <w:szCs w:val="32"/>
          <w:shd w:val="clear" w:color="auto" w:fill="FFFFFF"/>
        </w:rPr>
      </w:pPr>
      <w:r>
        <w:rPr>
          <w:rStyle w:val="7"/>
          <w:rFonts w:hint="eastAsia" w:ascii="仿宋" w:hAnsi="仿宋" w:eastAsia="仿宋" w:cs="仿宋"/>
          <w:color w:val="000000"/>
          <w:sz w:val="32"/>
          <w:szCs w:val="32"/>
          <w:shd w:val="clear" w:color="auto" w:fill="FFFFFF"/>
        </w:rPr>
        <w:t>参加采购活动前三年内在经营活动中没有重大违法记录的书面声明</w:t>
      </w:r>
    </w:p>
    <w:p w14:paraId="2EFB4FD8">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center"/>
        <w:textAlignment w:val="auto"/>
        <w:rPr>
          <w:rStyle w:val="7"/>
          <w:rFonts w:hint="eastAsia" w:ascii="仿宋" w:hAnsi="仿宋" w:eastAsia="仿宋" w:cs="仿宋"/>
          <w:color w:val="000000"/>
          <w:sz w:val="32"/>
          <w:szCs w:val="32"/>
          <w:shd w:val="clear" w:color="auto" w:fill="FFFFFF"/>
        </w:rPr>
      </w:pPr>
    </w:p>
    <w:p w14:paraId="17A7E6BF">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我公司郑重声明：参加本次政府采购活动前 3 年内，我公司在经营活动中没有因违法经营受到刑事处罚或者责令停产停业、吊销许可证或者执照、较大数额罚款等行政处罚。</w:t>
      </w:r>
    </w:p>
    <w:p w14:paraId="35D54B51">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640" w:firstLineChars="2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在投标截止时间节点，没有被“信用中国”（www.creditchina.gov.cn）、“中国政府采购网”（www.ccgp.gov.cn）网站列入失信被执行人、重大税收违法案件当事人名单、政府采购严重违法失信行为记录名单。</w:t>
      </w:r>
    </w:p>
    <w:p w14:paraId="075F6A78">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left"/>
        <w:textAlignment w:val="auto"/>
        <w:rPr>
          <w:rFonts w:hint="eastAsia" w:ascii="仿宋" w:hAnsi="仿宋" w:eastAsia="仿宋" w:cs="仿宋"/>
          <w:color w:val="000000"/>
          <w:sz w:val="32"/>
          <w:szCs w:val="32"/>
          <w:shd w:val="clear" w:color="auto" w:fill="FFFFFF"/>
        </w:rPr>
      </w:pPr>
    </w:p>
    <w:p w14:paraId="19EB1001">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left"/>
        <w:textAlignment w:val="auto"/>
        <w:rPr>
          <w:rFonts w:hint="eastAsia" w:ascii="仿宋" w:hAnsi="仿宋" w:eastAsia="仿宋" w:cs="仿宋"/>
          <w:color w:val="000000"/>
          <w:sz w:val="32"/>
          <w:szCs w:val="32"/>
          <w:shd w:val="clear" w:color="auto" w:fill="FFFFFF"/>
        </w:rPr>
      </w:pPr>
    </w:p>
    <w:p w14:paraId="1756C79A">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firstLine="4480" w:firstLineChars="1400"/>
        <w:jc w:val="lef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投标单位名称（公章）：</w:t>
      </w:r>
    </w:p>
    <w:p w14:paraId="5DFB43CA">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left="0" w:right="0" w:firstLine="5760" w:firstLineChars="1800"/>
        <w:jc w:val="left"/>
        <w:textAlignment w:val="auto"/>
        <w:rPr>
          <w:rFonts w:hint="eastAsia" w:ascii="仿宋" w:hAnsi="仿宋" w:eastAsia="仿宋" w:cs="仿宋"/>
          <w:color w:val="000000"/>
          <w:sz w:val="32"/>
          <w:szCs w:val="32"/>
          <w:shd w:val="clear" w:color="auto" w:fill="FFFFFF"/>
        </w:rPr>
      </w:pPr>
    </w:p>
    <w:p w14:paraId="18557FFD">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center"/>
        <w:textAlignment w:val="auto"/>
        <w:rPr>
          <w:rFonts w:hint="eastAsia" w:ascii="仿宋" w:hAnsi="仿宋" w:eastAsia="仿宋" w:cs="仿宋"/>
          <w:color w:val="000000"/>
          <w:sz w:val="32"/>
          <w:szCs w:val="32"/>
          <w:u w:val="single"/>
          <w:shd w:val="clear" w:color="auto" w:fill="FFFFFF"/>
          <w:lang w:val="en-US" w:eastAsia="zh-CN"/>
        </w:rPr>
      </w:pPr>
      <w:r>
        <w:rPr>
          <w:rFonts w:hint="eastAsia" w:ascii="仿宋" w:hAnsi="仿宋" w:eastAsia="仿宋" w:cs="仿宋"/>
          <w:b w:val="0"/>
          <w:bCs w:val="0"/>
          <w:color w:val="000000"/>
          <w:sz w:val="32"/>
          <w:szCs w:val="32"/>
          <w:shd w:val="clear" w:color="auto" w:fill="FFFFFF"/>
          <w:lang w:val="en-US" w:eastAsia="zh-CN"/>
        </w:rPr>
        <w:t xml:space="preserve">                </w:t>
      </w:r>
      <w:r>
        <w:rPr>
          <w:rFonts w:hint="eastAsia" w:ascii="仿宋" w:hAnsi="仿宋" w:eastAsia="仿宋" w:cs="仿宋"/>
          <w:b w:val="0"/>
          <w:bCs w:val="0"/>
          <w:color w:val="000000"/>
          <w:sz w:val="32"/>
          <w:szCs w:val="32"/>
          <w:shd w:val="clear" w:color="auto" w:fill="FFFFFF"/>
        </w:rPr>
        <w:t>授权代表签字：</w:t>
      </w:r>
      <w:r>
        <w:rPr>
          <w:rFonts w:hint="eastAsia" w:ascii="仿宋" w:hAnsi="仿宋" w:eastAsia="仿宋" w:cs="仿宋"/>
          <w:color w:val="000000"/>
          <w:sz w:val="32"/>
          <w:szCs w:val="32"/>
          <w:u w:val="single"/>
          <w:shd w:val="clear" w:color="auto" w:fill="FFFFFF"/>
          <w:lang w:val="en-US" w:eastAsia="zh-CN"/>
        </w:rPr>
        <w:t xml:space="preserve">                   </w:t>
      </w:r>
    </w:p>
    <w:p w14:paraId="39FE0C6C">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center"/>
        <w:textAlignment w:val="auto"/>
        <w:rPr>
          <w:rFonts w:hint="eastAsia" w:ascii="仿宋" w:hAnsi="仿宋" w:eastAsia="仿宋" w:cs="仿宋"/>
          <w:color w:val="000000"/>
          <w:sz w:val="32"/>
          <w:szCs w:val="32"/>
          <w:u w:val="single"/>
          <w:shd w:val="clear" w:color="auto" w:fill="FFFFFF"/>
          <w:lang w:val="en-US" w:eastAsia="zh-CN"/>
        </w:rPr>
      </w:pPr>
    </w:p>
    <w:p w14:paraId="204A0537">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560" w:lineRule="exact"/>
        <w:ind w:right="0"/>
        <w:jc w:val="right"/>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shd w:val="clear" w:color="auto" w:fill="FFFFFF"/>
        </w:rPr>
        <w:t>日期：</w:t>
      </w:r>
      <w:r>
        <w:rPr>
          <w:rFonts w:hint="eastAsia" w:ascii="仿宋" w:hAnsi="仿宋" w:eastAsia="仿宋" w:cs="仿宋"/>
          <w:color w:val="000000"/>
          <w:sz w:val="32"/>
          <w:szCs w:val="32"/>
          <w:u w:val="single"/>
          <w:shd w:val="clear" w:color="auto" w:fill="FFFFFF"/>
          <w:lang w:val="en-US" w:eastAsia="zh-CN"/>
        </w:rPr>
        <w:t xml:space="preserve">         </w:t>
      </w:r>
      <w:r>
        <w:rPr>
          <w:rFonts w:hint="eastAsia" w:ascii="仿宋" w:hAnsi="仿宋" w:eastAsia="仿宋" w:cs="仿宋"/>
          <w:b w:val="0"/>
          <w:bCs w:val="0"/>
          <w:color w:val="000000"/>
          <w:sz w:val="32"/>
          <w:szCs w:val="32"/>
          <w:shd w:val="clear" w:color="auto" w:fill="FFFFFF"/>
        </w:rPr>
        <w:t>年</w:t>
      </w:r>
      <w:r>
        <w:rPr>
          <w:rFonts w:hint="eastAsia" w:ascii="仿宋" w:hAnsi="仿宋" w:eastAsia="仿宋" w:cs="仿宋"/>
          <w:color w:val="000000"/>
          <w:sz w:val="32"/>
          <w:szCs w:val="32"/>
          <w:u w:val="single"/>
          <w:shd w:val="clear" w:color="auto" w:fill="FFFFFF"/>
          <w:lang w:val="en-US" w:eastAsia="zh-CN"/>
        </w:rPr>
        <w:t xml:space="preserve">         </w:t>
      </w:r>
      <w:r>
        <w:rPr>
          <w:rFonts w:hint="eastAsia" w:ascii="仿宋" w:hAnsi="仿宋" w:eastAsia="仿宋" w:cs="仿宋"/>
          <w:b w:val="0"/>
          <w:bCs w:val="0"/>
          <w:color w:val="000000"/>
          <w:sz w:val="32"/>
          <w:szCs w:val="32"/>
          <w:shd w:val="clear" w:color="auto" w:fill="FFFFFF"/>
        </w:rPr>
        <w:t>月</w:t>
      </w:r>
      <w:r>
        <w:rPr>
          <w:rFonts w:hint="eastAsia" w:ascii="仿宋" w:hAnsi="仿宋" w:eastAsia="仿宋" w:cs="仿宋"/>
          <w:color w:val="000000"/>
          <w:sz w:val="32"/>
          <w:szCs w:val="32"/>
          <w:u w:val="single"/>
          <w:shd w:val="clear" w:color="auto" w:fill="FFFFFF"/>
          <w:lang w:val="en-US" w:eastAsia="zh-CN"/>
        </w:rPr>
        <w:t xml:space="preserve">         </w:t>
      </w:r>
      <w:r>
        <w:rPr>
          <w:rFonts w:hint="eastAsia" w:ascii="仿宋" w:hAnsi="仿宋" w:eastAsia="仿宋" w:cs="仿宋"/>
          <w:b w:val="0"/>
          <w:bCs w:val="0"/>
          <w:color w:val="000000"/>
          <w:sz w:val="32"/>
          <w:szCs w:val="32"/>
          <w:shd w:val="clear" w:color="auto" w:fill="FFFFFF"/>
        </w:rPr>
        <w:t>日</w:t>
      </w:r>
    </w:p>
    <w:p w14:paraId="29D8824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80E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E880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4E880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A56C2"/>
    <w:rsid w:val="1BF3731C"/>
    <w:rsid w:val="2F77273B"/>
    <w:rsid w:val="331214FE"/>
    <w:rsid w:val="4D183ADA"/>
    <w:rsid w:val="5367649F"/>
    <w:rsid w:val="559A56C2"/>
    <w:rsid w:val="6FD26991"/>
    <w:rsid w:val="761E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ind w:left="0" w:right="0"/>
      <w:jc w:val="left"/>
    </w:pPr>
    <w:rPr>
      <w:color w:val="FF0000"/>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209</Words>
  <Characters>244</Characters>
  <Lines>0</Lines>
  <Paragraphs>0</Paragraphs>
  <TotalTime>1</TotalTime>
  <ScaleCrop>false</ScaleCrop>
  <LinksUpToDate>false</LinksUpToDate>
  <CharactersWithSpaces>308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2021-06-29T13:22:00Z</dcterms:created>
  <dc:creator> 先生</dc:creator>
  <cp:lastModifiedBy>五月的</cp:lastModifiedBy>
  <dcterms:modified xsi:type="dcterms:W3CDTF">2025-06-12T06:34:14Z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054D01155CDB48AF8E69C65ABF1CCD98_13</vt:lpwstr>
  </property>
  <property fmtid="{D5CDD505-2E9C-101B-9397-08002B2CF9AE}" pid="4" name="KSOTemplateDocerSaveRecord">
    <vt:lpwstr>eyJoZGlkIjoiZTY2M2YxZTMzMjNkMzlmODdhMWYxYzc1OTg1NjgzNjUiLCJ1c2VySWQiOiI2Njk3NTExMjMifQ==</vt:lpwstr>
  </property>
</Properties>
</file>