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江西财经大学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现代经济管理学院</w:t>
      </w:r>
      <w:r>
        <w:rPr>
          <w:rFonts w:hint="eastAsia" w:ascii="黑体" w:hAnsi="黑体" w:eastAsia="黑体"/>
          <w:b/>
          <w:sz w:val="32"/>
          <w:szCs w:val="32"/>
        </w:rPr>
        <w:t>高等学历继续教育</w:t>
      </w:r>
    </w:p>
    <w:p>
      <w:pPr>
        <w:widowControl/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学</w:t>
      </w:r>
      <w:r>
        <w:rPr>
          <w:rFonts w:ascii="黑体" w:hAnsi="黑体" w:eastAsia="黑体"/>
          <w:b/>
          <w:sz w:val="32"/>
          <w:szCs w:val="32"/>
        </w:rPr>
        <w:t>位外语</w:t>
      </w:r>
      <w:r>
        <w:rPr>
          <w:rFonts w:hint="eastAsia" w:ascii="黑体" w:hAnsi="黑体" w:eastAsia="黑体"/>
          <w:b/>
          <w:sz w:val="32"/>
          <w:szCs w:val="32"/>
        </w:rPr>
        <w:t>免修申请表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232"/>
        <w:gridCol w:w="2196"/>
        <w:gridCol w:w="1237"/>
        <w:gridCol w:w="707"/>
        <w:gridCol w:w="1878"/>
        <w:gridCol w:w="72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noWrap w:val="0"/>
            <w:vAlign w:val="top"/>
          </w:tcPr>
          <w:p>
            <w:pPr>
              <w:tabs>
                <w:tab w:val="left" w:pos="1625"/>
              </w:tabs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学生</w:t>
            </w:r>
          </w:p>
          <w:p>
            <w:pPr>
              <w:tabs>
                <w:tab w:val="left" w:pos="1625"/>
              </w:tabs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4372" w:type="dxa"/>
            <w:gridSpan w:val="4"/>
            <w:noWrap w:val="0"/>
            <w:vAlign w:val="top"/>
          </w:tcPr>
          <w:p>
            <w:pPr>
              <w:tabs>
                <w:tab w:val="left" w:pos="1625"/>
              </w:tabs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</w:t>
            </w:r>
            <w:r>
              <w:rPr>
                <w:rFonts w:ascii="宋体" w:hAnsi="宋体"/>
                <w:b/>
                <w:sz w:val="24"/>
              </w:rPr>
              <w:t>份证号</w:t>
            </w:r>
            <w:r>
              <w:rPr>
                <w:rFonts w:hint="eastAsia" w:ascii="宋体" w:hAnsi="宋体"/>
                <w:b/>
                <w:sz w:val="24"/>
              </w:rPr>
              <w:t>码</w:t>
            </w:r>
          </w:p>
        </w:tc>
        <w:tc>
          <w:tcPr>
            <w:tcW w:w="1878" w:type="dxa"/>
            <w:noWrap w:val="0"/>
            <w:vAlign w:val="top"/>
          </w:tcPr>
          <w:p>
            <w:pPr>
              <w:tabs>
                <w:tab w:val="left" w:pos="1625"/>
              </w:tabs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学号</w:t>
            </w:r>
          </w:p>
        </w:tc>
        <w:tc>
          <w:tcPr>
            <w:tcW w:w="1495" w:type="dxa"/>
            <w:gridSpan w:val="2"/>
            <w:noWrap w:val="0"/>
            <w:vAlign w:val="top"/>
          </w:tcPr>
          <w:p>
            <w:pPr>
              <w:tabs>
                <w:tab w:val="left" w:pos="1625"/>
              </w:tabs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年级</w:t>
            </w:r>
            <w:r>
              <w:rPr>
                <w:rFonts w:ascii="宋体" w:hAnsi="宋体"/>
                <w:b/>
                <w:sz w:val="24"/>
              </w:rPr>
              <w:t>及</w:t>
            </w: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noWrap w:val="0"/>
            <w:vAlign w:val="top"/>
          </w:tcPr>
          <w:p>
            <w:pPr>
              <w:tabs>
                <w:tab w:val="left" w:pos="1625"/>
              </w:tabs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72" w:type="dxa"/>
            <w:gridSpan w:val="4"/>
            <w:noWrap w:val="0"/>
            <w:vAlign w:val="top"/>
          </w:tcPr>
          <w:p>
            <w:pPr>
              <w:tabs>
                <w:tab w:val="left" w:pos="1625"/>
              </w:tabs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8" w:type="dxa"/>
            <w:noWrap w:val="0"/>
            <w:vAlign w:val="top"/>
          </w:tcPr>
          <w:p>
            <w:pPr>
              <w:tabs>
                <w:tab w:val="left" w:pos="1625"/>
              </w:tabs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gridSpan w:val="2"/>
            <w:noWrap w:val="0"/>
            <w:vAlign w:val="top"/>
          </w:tcPr>
          <w:p>
            <w:pPr>
              <w:tabs>
                <w:tab w:val="left" w:pos="1625"/>
              </w:tabs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8"/>
            <w:noWrap w:val="0"/>
            <w:vAlign w:val="top"/>
          </w:tcPr>
          <w:p>
            <w:pPr>
              <w:tabs>
                <w:tab w:val="left" w:pos="1625"/>
              </w:tabs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原所在学校及年级、专业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897" w:type="dxa"/>
            <w:gridSpan w:val="8"/>
            <w:noWrap w:val="0"/>
            <w:vAlign w:val="top"/>
          </w:tcPr>
          <w:p>
            <w:pPr>
              <w:tabs>
                <w:tab w:val="left" w:pos="1625"/>
              </w:tabs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7" w:type="dxa"/>
            <w:gridSpan w:val="4"/>
            <w:noWrap w:val="0"/>
            <w:vAlign w:val="top"/>
          </w:tcPr>
          <w:p>
            <w:pPr>
              <w:tabs>
                <w:tab w:val="left" w:pos="1625"/>
              </w:tabs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原所</w:t>
            </w:r>
            <w:r>
              <w:rPr>
                <w:rFonts w:ascii="宋体" w:hAnsi="宋体"/>
                <w:b/>
                <w:sz w:val="24"/>
              </w:rPr>
              <w:t>考</w:t>
            </w:r>
            <w:r>
              <w:rPr>
                <w:rFonts w:hint="eastAsia" w:ascii="宋体" w:hAnsi="宋体"/>
                <w:b/>
                <w:sz w:val="24"/>
              </w:rPr>
              <w:t>科目</w:t>
            </w:r>
          </w:p>
        </w:tc>
        <w:tc>
          <w:tcPr>
            <w:tcW w:w="4080" w:type="dxa"/>
            <w:gridSpan w:val="4"/>
            <w:noWrap w:val="0"/>
            <w:vAlign w:val="top"/>
          </w:tcPr>
          <w:p>
            <w:pPr>
              <w:tabs>
                <w:tab w:val="left" w:pos="1625"/>
              </w:tabs>
              <w:spacing w:line="4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拟免修科目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0" w:type="dxa"/>
            <w:gridSpan w:val="3"/>
            <w:noWrap w:val="0"/>
            <w:vAlign w:val="top"/>
          </w:tcPr>
          <w:p>
            <w:pPr>
              <w:tabs>
                <w:tab w:val="left" w:pos="1625"/>
              </w:tabs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课程名称</w:t>
            </w:r>
          </w:p>
        </w:tc>
        <w:tc>
          <w:tcPr>
            <w:tcW w:w="1237" w:type="dxa"/>
            <w:noWrap w:val="0"/>
            <w:vAlign w:val="top"/>
          </w:tcPr>
          <w:p>
            <w:pPr>
              <w:tabs>
                <w:tab w:val="left" w:pos="1625"/>
              </w:tabs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成绩</w:t>
            </w:r>
          </w:p>
        </w:tc>
        <w:tc>
          <w:tcPr>
            <w:tcW w:w="2657" w:type="dxa"/>
            <w:gridSpan w:val="3"/>
            <w:noWrap w:val="0"/>
            <w:vAlign w:val="top"/>
          </w:tcPr>
          <w:p>
            <w:pPr>
              <w:tabs>
                <w:tab w:val="left" w:pos="1625"/>
              </w:tabs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课程名称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tabs>
                <w:tab w:val="left" w:pos="1625"/>
              </w:tabs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0" w:type="dxa"/>
            <w:gridSpan w:val="3"/>
            <w:noWrap w:val="0"/>
            <w:vAlign w:val="top"/>
          </w:tcPr>
          <w:p>
            <w:pPr>
              <w:tabs>
                <w:tab w:val="left" w:pos="1625"/>
              </w:tabs>
              <w:spacing w:line="480" w:lineRule="exact"/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大学英语</w:t>
            </w:r>
            <w:r>
              <w:rPr>
                <w:rFonts w:ascii="宋体" w:hAnsi="宋体"/>
                <w:sz w:val="24"/>
              </w:rPr>
              <w:t>四级</w:t>
            </w:r>
          </w:p>
        </w:tc>
        <w:tc>
          <w:tcPr>
            <w:tcW w:w="1237" w:type="dxa"/>
            <w:noWrap w:val="0"/>
            <w:vAlign w:val="top"/>
          </w:tcPr>
          <w:p>
            <w:pPr>
              <w:tabs>
                <w:tab w:val="left" w:pos="1625"/>
              </w:tabs>
              <w:spacing w:line="48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7" w:type="dxa"/>
            <w:gridSpan w:val="3"/>
            <w:noWrap w:val="0"/>
            <w:vAlign w:val="top"/>
          </w:tcPr>
          <w:p>
            <w:pPr>
              <w:tabs>
                <w:tab w:val="left" w:pos="1625"/>
              </w:tabs>
              <w:spacing w:line="480" w:lineRule="exact"/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  <w:r>
              <w:rPr>
                <w:rFonts w:ascii="宋体" w:hAnsi="宋体"/>
                <w:sz w:val="24"/>
              </w:rPr>
              <w:t>人学士学位英语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tabs>
                <w:tab w:val="left" w:pos="1625"/>
              </w:tabs>
              <w:spacing w:line="48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384" w:type="dxa"/>
            <w:gridSpan w:val="2"/>
            <w:noWrap w:val="0"/>
            <w:vAlign w:val="top"/>
          </w:tcPr>
          <w:p>
            <w:pPr>
              <w:tabs>
                <w:tab w:val="left" w:pos="1625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625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学位外语免试工作小组</w:t>
            </w:r>
            <w:r>
              <w:rPr>
                <w:rFonts w:hint="eastAsia" w:ascii="宋体" w:hAnsi="宋体"/>
                <w:b/>
                <w:sz w:val="24"/>
              </w:rPr>
              <w:t>初审意见</w:t>
            </w:r>
          </w:p>
          <w:p>
            <w:pPr>
              <w:tabs>
                <w:tab w:val="left" w:pos="1625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13" w:type="dxa"/>
            <w:gridSpan w:val="6"/>
            <w:noWrap w:val="0"/>
            <w:vAlign w:val="top"/>
          </w:tcPr>
          <w:p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1384" w:type="dxa"/>
            <w:gridSpan w:val="2"/>
            <w:noWrap w:val="0"/>
            <w:vAlign w:val="top"/>
          </w:tcPr>
          <w:p>
            <w:pPr>
              <w:tabs>
                <w:tab w:val="left" w:pos="1625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625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继续教育中心</w:t>
            </w:r>
            <w:r>
              <w:rPr>
                <w:rFonts w:hint="eastAsia" w:ascii="宋体" w:hAnsi="宋体"/>
                <w:b/>
                <w:sz w:val="24"/>
              </w:rPr>
              <w:t>复核意见</w:t>
            </w:r>
          </w:p>
          <w:p>
            <w:pPr>
              <w:tabs>
                <w:tab w:val="left" w:pos="1625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13" w:type="dxa"/>
            <w:gridSpan w:val="6"/>
            <w:noWrap w:val="0"/>
            <w:vAlign w:val="top"/>
          </w:tcPr>
          <w:p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盖章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384" w:type="dxa"/>
            <w:gridSpan w:val="2"/>
            <w:noWrap w:val="0"/>
            <w:vAlign w:val="top"/>
          </w:tcPr>
          <w:p>
            <w:pPr>
              <w:tabs>
                <w:tab w:val="left" w:pos="1625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625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院领导</w:t>
            </w:r>
          </w:p>
          <w:p>
            <w:pPr>
              <w:tabs>
                <w:tab w:val="left" w:pos="1625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审批意见</w:t>
            </w:r>
          </w:p>
          <w:p>
            <w:pPr>
              <w:tabs>
                <w:tab w:val="left" w:pos="1625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13" w:type="dxa"/>
            <w:gridSpan w:val="6"/>
            <w:noWrap w:val="0"/>
            <w:vAlign w:val="top"/>
          </w:tcPr>
          <w:p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年     月     日</w:t>
            </w:r>
          </w:p>
        </w:tc>
      </w:tr>
    </w:tbl>
    <w:p>
      <w:pPr>
        <w:tabs>
          <w:tab w:val="left" w:pos="1625"/>
        </w:tabs>
        <w:spacing w:line="480" w:lineRule="exact"/>
        <w:ind w:firstLine="482"/>
        <w:rPr>
          <w:rFonts w:hint="eastAsia" w:ascii="宋体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/>
          <w:sz w:val="24"/>
        </w:rPr>
        <w:t>注：本表需附学</w:t>
      </w:r>
      <w:r>
        <w:rPr>
          <w:rFonts w:ascii="宋体" w:hAnsi="宋体"/>
          <w:sz w:val="24"/>
        </w:rPr>
        <w:t>生</w:t>
      </w:r>
      <w:r>
        <w:rPr>
          <w:rFonts w:hint="eastAsia" w:ascii="宋体" w:hAnsi="宋体"/>
          <w:sz w:val="24"/>
        </w:rPr>
        <w:t>身</w:t>
      </w:r>
      <w:r>
        <w:rPr>
          <w:rFonts w:ascii="宋体" w:hAnsi="宋体"/>
          <w:sz w:val="24"/>
        </w:rPr>
        <w:t>份证</w:t>
      </w:r>
      <w:r>
        <w:rPr>
          <w:rFonts w:hint="eastAsia" w:ascii="宋体" w:hAnsi="宋体"/>
          <w:sz w:val="24"/>
        </w:rPr>
        <w:t>及</w:t>
      </w:r>
      <w:r>
        <w:rPr>
          <w:rFonts w:ascii="宋体" w:hAnsi="宋体"/>
          <w:sz w:val="24"/>
        </w:rPr>
        <w:t>成绩单</w:t>
      </w:r>
      <w:r>
        <w:rPr>
          <w:rFonts w:hint="eastAsia" w:ascii="宋体" w:hAnsi="宋体"/>
          <w:sz w:val="24"/>
        </w:rPr>
        <w:t>复印</w:t>
      </w:r>
      <w:r>
        <w:rPr>
          <w:rFonts w:ascii="宋体" w:hAnsi="宋体"/>
          <w:sz w:val="24"/>
        </w:rPr>
        <w:t>件</w:t>
      </w:r>
      <w:r>
        <w:rPr>
          <w:rFonts w:hint="eastAsia" w:ascii="宋体" w:hAnsi="宋体"/>
          <w:sz w:val="24"/>
        </w:rPr>
        <w:t>。</w:t>
      </w:r>
    </w:p>
    <w:p/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hZTMyN2ZmYjIzZDQ5ZGYyNTg1ZjVmOThiMWI1NWEifQ=="/>
  </w:docVars>
  <w:rsids>
    <w:rsidRoot w:val="40161F64"/>
    <w:rsid w:val="4016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157</Characters>
  <Lines>0</Lines>
  <Paragraphs>0</Paragraphs>
  <TotalTime>0</TotalTime>
  <ScaleCrop>false</ScaleCrop>
  <LinksUpToDate>false</LinksUpToDate>
  <CharactersWithSpaces>282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2025-03-31T03:59:00Z</dcterms:created>
  <dc:creator>一半</dc:creator>
  <cp:lastModifiedBy>一半</cp:lastModifiedBy>
  <dcterms:modified xsi:type="dcterms:W3CDTF">2025-03-31T04:00:27Z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06C61B53624E47C087BE50513EA72BF1</vt:lpwstr>
  </property>
</Properties>
</file>